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C5C13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 w:rsidP="004C5C13">
            <w:pPr>
              <w:pStyle w:val="append1"/>
              <w:jc w:val="right"/>
            </w:pPr>
            <w:bookmarkStart w:id="0" w:name="_GoBack"/>
            <w:r>
              <w:t>Приложение 29</w:t>
            </w:r>
          </w:p>
          <w:p w:rsidR="004C5C13" w:rsidRDefault="004C5C13" w:rsidP="004C5C13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4C5C13" w:rsidRDefault="004C5C13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4C5C13" w:rsidRDefault="004C5C13">
      <w:pPr>
        <w:pStyle w:val="titlep"/>
        <w:rPr>
          <w:lang w:val="ru-RU"/>
        </w:rPr>
      </w:pPr>
      <w:r>
        <w:rPr>
          <w:lang w:val="ru-RU"/>
        </w:rPr>
        <w:t>РАСЧЕТ</w:t>
      </w:r>
      <w:r>
        <w:rPr>
          <w:lang w:val="ru-RU"/>
        </w:rPr>
        <w:br/>
        <w:t>суммы НДС, возмещаемой из бюджета представительствам и органам международных организаций и межгосударственных образований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1"/>
        <w:gridCol w:w="1978"/>
        <w:gridCol w:w="2524"/>
      </w:tblGrid>
      <w:tr w:rsidR="004C5C13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4C5C13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1833"/>
        <w:gridCol w:w="1448"/>
        <w:gridCol w:w="991"/>
        <w:gridCol w:w="1290"/>
        <w:gridCol w:w="1116"/>
        <w:gridCol w:w="849"/>
        <w:gridCol w:w="1424"/>
      </w:tblGrid>
      <w:tr w:rsidR="004C5C13">
        <w:trPr>
          <w:trHeight w:val="240"/>
        </w:trPr>
        <w:tc>
          <w:tcPr>
            <w:tcW w:w="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Наименование товаров (работ, услуг)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Наименование продавца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Номер счета (чека)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Дата выписки счета (чека)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Сумма с НДС по счету (чеку)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Ставка НДС, %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Сумма НДС к возмещению, руб.</w:t>
            </w:r>
          </w:p>
        </w:tc>
      </w:tr>
      <w:tr w:rsidR="004C5C13">
        <w:trPr>
          <w:trHeight w:val="24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8</w:t>
            </w:r>
          </w:p>
        </w:tc>
      </w:tr>
      <w:tr w:rsidR="004C5C13">
        <w:trPr>
          <w:trHeight w:val="240"/>
        </w:trPr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6"/>
        <w:gridCol w:w="1166"/>
        <w:gridCol w:w="1166"/>
        <w:gridCol w:w="1166"/>
        <w:gridCol w:w="1166"/>
        <w:gridCol w:w="1177"/>
      </w:tblGrid>
      <w:tr w:rsidR="004C5C13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Для официальной деятельности</w:t>
            </w:r>
          </w:p>
        </w:tc>
      </w:tr>
      <w:tr w:rsidR="004C5C13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8</w:t>
            </w:r>
          </w:p>
        </w:tc>
      </w:tr>
      <w:tr w:rsidR="004C5C13">
        <w:trPr>
          <w:trHeight w:val="240"/>
        </w:trPr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4C5C13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Для личного пользования сотрудников</w:t>
            </w:r>
          </w:p>
        </w:tc>
      </w:tr>
      <w:tr w:rsidR="004C5C1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(фамилия, собственное имя, отчество (если таковое имеется), должность служащего)</w:t>
            </w:r>
          </w:p>
        </w:tc>
      </w:tr>
      <w:tr w:rsidR="004C5C13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8</w:t>
            </w:r>
          </w:p>
        </w:tc>
      </w:tr>
      <w:tr w:rsidR="004C5C13">
        <w:trPr>
          <w:trHeight w:val="240"/>
        </w:trPr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jc w:val="center"/>
        <w:rPr>
          <w:lang w:val="ru-RU"/>
        </w:rPr>
      </w:pPr>
      <w:r>
        <w:rPr>
          <w:lang w:val="ru-RU"/>
        </w:rPr>
        <w:t>Раздел III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8924"/>
      </w:tblGrid>
      <w:tr w:rsidR="004C5C1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Глава представительства (органа) международной организации или межгосударственного образования</w:t>
            </w:r>
          </w:p>
        </w:tc>
      </w:tr>
      <w:tr w:rsidR="004C5C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  <w:tr w:rsidR="004C5C1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 </w:t>
            </w:r>
          </w:p>
        </w:tc>
      </w:tr>
      <w:tr w:rsidR="004C5C13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4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8924"/>
      </w:tblGrid>
      <w:tr w:rsidR="004C5C1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Сотрудники представительства (органа) международной организации или межгосударственного образования, представившие документы для возмещения суммы НДС</w:t>
            </w:r>
          </w:p>
        </w:tc>
      </w:tr>
      <w:tr w:rsidR="004C5C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(фамилия, собственное имя, отчество (если таковое имеется), должность служащего)</w:t>
            </w:r>
          </w:p>
        </w:tc>
      </w:tr>
      <w:tr w:rsidR="004C5C13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table10"/>
              <w:jc w:val="center"/>
            </w:pPr>
            <w:r>
              <w:t> </w:t>
            </w:r>
          </w:p>
        </w:tc>
      </w:tr>
      <w:tr w:rsidR="004C5C13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4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rPr>
          <w:lang w:val="ru-RU"/>
        </w:rPr>
      </w:pPr>
      <w:r>
        <w:rPr>
          <w:lang w:val="ru-RU"/>
        </w:rPr>
        <w:t>Итого подлежит возмещению из бюджета _______________________ руб.,</w:t>
      </w:r>
    </w:p>
    <w:p w:rsidR="004C5C13" w:rsidRDefault="004C5C13">
      <w:pPr>
        <w:pStyle w:val="undline"/>
        <w:ind w:left="5103"/>
        <w:rPr>
          <w:lang w:val="ru-RU"/>
        </w:rPr>
      </w:pPr>
      <w:r>
        <w:rPr>
          <w:lang w:val="ru-RU"/>
        </w:rPr>
        <w:t>(сумма прописью)</w:t>
      </w:r>
    </w:p>
    <w:p w:rsidR="004C5C13" w:rsidRDefault="004C5C13">
      <w:pPr>
        <w:pStyle w:val="newncpi0"/>
        <w:rPr>
          <w:lang w:val="ru-RU"/>
        </w:rPr>
      </w:pPr>
      <w:r>
        <w:rPr>
          <w:lang w:val="ru-RU"/>
        </w:rPr>
        <w:t>в том числе:</w:t>
      </w:r>
    </w:p>
    <w:p w:rsidR="004C5C13" w:rsidRDefault="004C5C13">
      <w:pPr>
        <w:pStyle w:val="newncpi0"/>
        <w:rPr>
          <w:lang w:val="ru-RU"/>
        </w:rPr>
      </w:pPr>
      <w:r>
        <w:rPr>
          <w:lang w:val="ru-RU"/>
        </w:rPr>
        <w:t>______________ руб. на счет представительств, органов международных организаций (межгосударственных образований) № счета ________________ в банке _____________________________________________________________________________</w:t>
      </w:r>
    </w:p>
    <w:p w:rsidR="004C5C13" w:rsidRDefault="004C5C13">
      <w:pPr>
        <w:pStyle w:val="undline"/>
        <w:jc w:val="center"/>
        <w:rPr>
          <w:lang w:val="ru-RU"/>
        </w:rPr>
      </w:pPr>
      <w:r>
        <w:rPr>
          <w:lang w:val="ru-RU"/>
        </w:rPr>
        <w:t>(код и наименование)</w:t>
      </w:r>
    </w:p>
    <w:p w:rsidR="004C5C13" w:rsidRDefault="004C5C13">
      <w:pPr>
        <w:pStyle w:val="newncpi0"/>
        <w:rPr>
          <w:lang w:val="ru-RU"/>
        </w:rPr>
      </w:pPr>
      <w:r>
        <w:rPr>
          <w:lang w:val="ru-RU"/>
        </w:rPr>
        <w:t>________ руб. на счета сотрудников этих представительств и органов.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4C5C1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5C13" w:rsidRDefault="004C5C1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5C13" w:rsidRDefault="004C5C13">
            <w:pPr>
              <w:pStyle w:val="newncpi0"/>
              <w:jc w:val="right"/>
            </w:pPr>
            <w:r>
              <w:t>_____________________</w:t>
            </w:r>
          </w:p>
        </w:tc>
      </w:tr>
      <w:tr w:rsidR="004C5C1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rPr>
          <w:lang w:val="ru-RU"/>
        </w:rPr>
      </w:pPr>
      <w:r>
        <w:rPr>
          <w:lang w:val="ru-RU"/>
        </w:rPr>
        <w:t>Расчет проверен. Подлежит возмещению из бюджета ______________________ руб.</w:t>
      </w:r>
    </w:p>
    <w:p w:rsidR="004C5C13" w:rsidRDefault="004C5C13">
      <w:pPr>
        <w:pStyle w:val="undline"/>
        <w:ind w:left="6096"/>
        <w:rPr>
          <w:lang w:val="ru-RU"/>
        </w:rPr>
      </w:pPr>
      <w:r>
        <w:rPr>
          <w:lang w:val="ru-RU"/>
        </w:rPr>
        <w:t>(сумма прописью)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4C5C1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  <w:jc w:val="left"/>
            </w:pPr>
            <w:r>
              <w:t>Должностное лицо инспекции</w:t>
            </w:r>
            <w:r>
              <w:br/>
              <w:t>Министерства по налогам и сборам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5C13" w:rsidRDefault="004C5C1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5C13" w:rsidRDefault="004C5C13">
            <w:pPr>
              <w:pStyle w:val="newncpi0"/>
              <w:jc w:val="right"/>
            </w:pPr>
            <w:r>
              <w:t>_____________________</w:t>
            </w:r>
          </w:p>
        </w:tc>
      </w:tr>
      <w:tr w:rsidR="004C5C1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jc w:val="left"/>
        <w:rPr>
          <w:lang w:val="ru-RU"/>
        </w:rPr>
      </w:pPr>
      <w:r>
        <w:rPr>
          <w:lang w:val="ru-RU"/>
        </w:rPr>
        <w:t xml:space="preserve">Штамп или отметка инспекции </w:t>
      </w:r>
      <w:r>
        <w:rPr>
          <w:lang w:val="ru-RU"/>
        </w:rPr>
        <w:br/>
        <w:t>Министерства по налогам и сборам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C5C13" w:rsidRDefault="004C5C13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4C5C13" w:rsidRDefault="004C5C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4C5C13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5C13" w:rsidRDefault="004C5C13">
            <w:pPr>
              <w:pStyle w:val="newncpi0"/>
            </w:pPr>
            <w:r>
              <w:t> </w:t>
            </w:r>
          </w:p>
        </w:tc>
      </w:tr>
      <w:tr w:rsidR="004C5C13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5C13" w:rsidRDefault="004C5C1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0" w:type="auto"/>
            <w:vAlign w:val="center"/>
            <w:hideMark/>
          </w:tcPr>
          <w:p w:rsidR="004C5C13" w:rsidRDefault="004C5C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C5C13" w:rsidRDefault="004C5C13">
      <w:pPr>
        <w:rPr>
          <w:rFonts w:eastAsia="Times New Roman"/>
        </w:rPr>
      </w:pPr>
    </w:p>
    <w:p w:rsidR="00C05396" w:rsidRDefault="00C05396"/>
    <w:sectPr w:rsidR="00C05396" w:rsidSect="004C5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4C35" w:rsidRDefault="00F64C35" w:rsidP="004C5C13">
      <w:pPr>
        <w:spacing w:after="0" w:line="240" w:lineRule="auto"/>
      </w:pPr>
      <w:r>
        <w:separator/>
      </w:r>
    </w:p>
  </w:endnote>
  <w:endnote w:type="continuationSeparator" w:id="0">
    <w:p w:rsidR="00F64C35" w:rsidRDefault="00F64C35" w:rsidP="004C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5C13" w:rsidRDefault="004C5C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5C13" w:rsidRDefault="004C5C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4C5C13" w:rsidTr="004C5C13">
      <w:tc>
        <w:tcPr>
          <w:tcW w:w="1800" w:type="dxa"/>
          <w:shd w:val="clear" w:color="auto" w:fill="auto"/>
          <w:vAlign w:val="center"/>
        </w:tcPr>
        <w:p w:rsidR="004C5C13" w:rsidRDefault="004C5C13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4C5C13" w:rsidRDefault="004C5C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4C5C13" w:rsidRDefault="004C5C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C5C13" w:rsidRPr="004C5C13" w:rsidRDefault="004C5C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C5C13" w:rsidRDefault="004C5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4C35" w:rsidRDefault="00F64C35" w:rsidP="004C5C13">
      <w:pPr>
        <w:spacing w:after="0" w:line="240" w:lineRule="auto"/>
      </w:pPr>
      <w:r>
        <w:separator/>
      </w:r>
    </w:p>
  </w:footnote>
  <w:footnote w:type="continuationSeparator" w:id="0">
    <w:p w:rsidR="00F64C35" w:rsidRDefault="00F64C35" w:rsidP="004C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5C13" w:rsidRDefault="004C5C13" w:rsidP="005D0C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C5C13" w:rsidRDefault="004C5C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5C13" w:rsidRPr="004C5C13" w:rsidRDefault="004C5C13" w:rsidP="005D0C1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C5C13">
      <w:rPr>
        <w:rStyle w:val="a7"/>
        <w:rFonts w:ascii="Times New Roman" w:hAnsi="Times New Roman" w:cs="Times New Roman"/>
        <w:sz w:val="24"/>
      </w:rPr>
      <w:fldChar w:fldCharType="begin"/>
    </w:r>
    <w:r w:rsidRPr="004C5C1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C5C13">
      <w:rPr>
        <w:rStyle w:val="a7"/>
        <w:rFonts w:ascii="Times New Roman" w:hAnsi="Times New Roman" w:cs="Times New Roman"/>
        <w:sz w:val="24"/>
      </w:rPr>
      <w:fldChar w:fldCharType="separate"/>
    </w:r>
    <w:r w:rsidRPr="004C5C13">
      <w:rPr>
        <w:rStyle w:val="a7"/>
        <w:rFonts w:ascii="Times New Roman" w:hAnsi="Times New Roman" w:cs="Times New Roman"/>
        <w:noProof/>
        <w:sz w:val="24"/>
      </w:rPr>
      <w:t>2</w:t>
    </w:r>
    <w:r w:rsidRPr="004C5C13">
      <w:rPr>
        <w:rStyle w:val="a7"/>
        <w:rFonts w:ascii="Times New Roman" w:hAnsi="Times New Roman" w:cs="Times New Roman"/>
        <w:sz w:val="24"/>
      </w:rPr>
      <w:fldChar w:fldCharType="end"/>
    </w:r>
  </w:p>
  <w:p w:rsidR="004C5C13" w:rsidRPr="004C5C13" w:rsidRDefault="004C5C1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5C13" w:rsidRDefault="004C5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13"/>
    <w:rsid w:val="004C5C13"/>
    <w:rsid w:val="00C05396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23BFB-3CBE-48CE-B202-2BAD906E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5C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C5C1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4C5C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C5C1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C5C1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C5C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C5C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4C5C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C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C13"/>
  </w:style>
  <w:style w:type="paragraph" w:styleId="a5">
    <w:name w:val="footer"/>
    <w:basedOn w:val="a"/>
    <w:link w:val="a6"/>
    <w:uiPriority w:val="99"/>
    <w:unhideWhenUsed/>
    <w:rsid w:val="004C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C13"/>
  </w:style>
  <w:style w:type="character" w:styleId="a7">
    <w:name w:val="page number"/>
    <w:basedOn w:val="a0"/>
    <w:uiPriority w:val="99"/>
    <w:semiHidden/>
    <w:unhideWhenUsed/>
    <w:rsid w:val="004C5C13"/>
  </w:style>
  <w:style w:type="table" w:styleId="a8">
    <w:name w:val="Table Grid"/>
    <w:basedOn w:val="a1"/>
    <w:uiPriority w:val="39"/>
    <w:rsid w:val="004C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1912</Characters>
  <Application>Microsoft Office Word</Application>
  <DocSecurity>0</DocSecurity>
  <Lines>173</Lines>
  <Paragraphs>90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2025-03-24T13:14:00Z</dcterms:created>
  <dcterms:modified xsi:type="dcterms:W3CDTF">2025-03-24T13:14:00Z</dcterms:modified>
</cp:coreProperties>
</file>